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82E76" w14:textId="77777777" w:rsidR="00271DB8" w:rsidRPr="00645619" w:rsidRDefault="00271DB8">
      <w:pPr>
        <w:pStyle w:val="Title"/>
        <w:rPr>
          <w:sz w:val="36"/>
        </w:rPr>
      </w:pPr>
      <w:r w:rsidRPr="00645619">
        <w:rPr>
          <w:sz w:val="36"/>
        </w:rPr>
        <w:t>GEORGIA DISTRICT ANCHOR</w:t>
      </w:r>
    </w:p>
    <w:p w14:paraId="02AB2409" w14:textId="54CF6FAD" w:rsidR="00271DB8" w:rsidRPr="00645619" w:rsidRDefault="00271DB8">
      <w:pPr>
        <w:jc w:val="center"/>
        <w:rPr>
          <w:b/>
        </w:rPr>
      </w:pPr>
      <w:r w:rsidRPr="00645619">
        <w:rPr>
          <w:rFonts w:ascii="Jester" w:hAnsi="Jester"/>
          <w:b/>
          <w:sz w:val="36"/>
        </w:rPr>
        <w:t>20</w:t>
      </w:r>
      <w:r w:rsidR="00C163F7">
        <w:rPr>
          <w:rFonts w:ascii="Jester" w:hAnsi="Jester"/>
          <w:b/>
          <w:sz w:val="36"/>
        </w:rPr>
        <w:t>2</w:t>
      </w:r>
      <w:r w:rsidR="00973EAF">
        <w:rPr>
          <w:rFonts w:ascii="Jester" w:hAnsi="Jester"/>
          <w:b/>
          <w:sz w:val="36"/>
        </w:rPr>
        <w:t>6</w:t>
      </w:r>
      <w:r w:rsidRPr="00645619">
        <w:rPr>
          <w:rFonts w:ascii="Jester" w:hAnsi="Jester"/>
          <w:b/>
          <w:sz w:val="36"/>
        </w:rPr>
        <w:t xml:space="preserve"> COMMUNITY SERVICE AWARD</w:t>
      </w:r>
    </w:p>
    <w:p w14:paraId="7A922576" w14:textId="77777777" w:rsidR="00271DB8" w:rsidRDefault="00271DB8">
      <w:pPr>
        <w:jc w:val="center"/>
        <w:rPr>
          <w:b/>
        </w:rPr>
      </w:pPr>
    </w:p>
    <w:p w14:paraId="53B428EA" w14:textId="3EF1796C" w:rsidR="00271DB8" w:rsidRDefault="00271DB8">
      <w:pPr>
        <w:jc w:val="center"/>
        <w:rPr>
          <w:b/>
          <w:u w:val="single"/>
        </w:rPr>
      </w:pPr>
      <w:r>
        <w:rPr>
          <w:b/>
          <w:u w:val="single"/>
        </w:rPr>
        <w:t xml:space="preserve">POSTMARK DEADLINE: </w:t>
      </w:r>
      <w:r w:rsidR="0005471C">
        <w:rPr>
          <w:b/>
          <w:u w:val="single"/>
        </w:rPr>
        <w:t>February 1, 20</w:t>
      </w:r>
      <w:r w:rsidR="00C163F7">
        <w:rPr>
          <w:b/>
          <w:u w:val="single"/>
        </w:rPr>
        <w:t>2</w:t>
      </w:r>
      <w:r w:rsidR="00973EAF">
        <w:rPr>
          <w:b/>
          <w:u w:val="single"/>
        </w:rPr>
        <w:t>6</w:t>
      </w:r>
    </w:p>
    <w:p w14:paraId="41926BF4" w14:textId="77777777" w:rsidR="00271DB8" w:rsidRDefault="00271DB8">
      <w:pPr>
        <w:jc w:val="center"/>
        <w:rPr>
          <w:b/>
          <w:u w:val="single"/>
        </w:rPr>
      </w:pPr>
    </w:p>
    <w:p w14:paraId="29444C67" w14:textId="77777777" w:rsidR="00271DB8" w:rsidRDefault="00271DB8">
      <w:pPr>
        <w:jc w:val="center"/>
      </w:pPr>
      <w:r>
        <w:t>RULES FOR COMPETITION</w:t>
      </w:r>
    </w:p>
    <w:p w14:paraId="3C33E050" w14:textId="77777777" w:rsidR="00271DB8" w:rsidRDefault="00271DB8">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6"/>
      </w:tblGrid>
      <w:tr w:rsidR="00271DB8" w14:paraId="2F1A8180" w14:textId="77777777">
        <w:tc>
          <w:tcPr>
            <w:tcW w:w="8856" w:type="dxa"/>
          </w:tcPr>
          <w:p w14:paraId="2D312F2F" w14:textId="77777777" w:rsidR="00271DB8" w:rsidRDefault="00271DB8">
            <w:pPr>
              <w:jc w:val="center"/>
            </w:pPr>
          </w:p>
          <w:p w14:paraId="52EBFAE9" w14:textId="77777777" w:rsidR="00271DB8" w:rsidRDefault="00271DB8">
            <w:pPr>
              <w:pStyle w:val="BodyText"/>
            </w:pPr>
            <w:r>
              <w:t>THIS AWARD IS TO RECOGNIZE THE ANCHOR CLUB</w:t>
            </w:r>
          </w:p>
          <w:p w14:paraId="42059882" w14:textId="77777777" w:rsidR="00271DB8" w:rsidRDefault="00271DB8">
            <w:pPr>
              <w:pStyle w:val="BodyText"/>
            </w:pPr>
            <w:r>
              <w:t>WITH THE SINGLE BEST SERVICE PROJECT</w:t>
            </w:r>
          </w:p>
          <w:p w14:paraId="6BB88139" w14:textId="77777777" w:rsidR="00271DB8" w:rsidRDefault="00271DB8">
            <w:pPr>
              <w:pStyle w:val="BodyText"/>
            </w:pPr>
            <w:r>
              <w:t>FOR THE TIME PERIOD SPECIFIED IN THE RULES BELOW.</w:t>
            </w:r>
          </w:p>
          <w:p w14:paraId="20426B49" w14:textId="77777777" w:rsidR="00271DB8" w:rsidRDefault="00271DB8">
            <w:pPr>
              <w:jc w:val="center"/>
            </w:pPr>
          </w:p>
        </w:tc>
      </w:tr>
    </w:tbl>
    <w:p w14:paraId="26E6C4E6" w14:textId="77777777" w:rsidR="00271DB8" w:rsidRDefault="00271DB8">
      <w:pPr>
        <w:jc w:val="center"/>
      </w:pPr>
    </w:p>
    <w:p w14:paraId="7E1C6446" w14:textId="77777777" w:rsidR="00271DB8" w:rsidRDefault="00271DB8">
      <w:pPr>
        <w:numPr>
          <w:ilvl w:val="0"/>
          <w:numId w:val="1"/>
        </w:numPr>
      </w:pPr>
      <w:r>
        <w:t>To be eligible for competition, the dates to which the entry will apply must meet the following requirement:</w:t>
      </w:r>
    </w:p>
    <w:p w14:paraId="223FBE87" w14:textId="7A0DE09F" w:rsidR="00271DB8" w:rsidRDefault="00271DB8">
      <w:pPr>
        <w:numPr>
          <w:ilvl w:val="1"/>
          <w:numId w:val="1"/>
        </w:numPr>
      </w:pPr>
      <w:r>
        <w:t xml:space="preserve">Activities must have been conducted in their entirety during the club period for which the competition is judged.  For this year’s award, the time period is </w:t>
      </w:r>
      <w:r>
        <w:rPr>
          <w:b/>
          <w:bCs/>
          <w:u w:val="single"/>
        </w:rPr>
        <w:t>February 1, 20</w:t>
      </w:r>
      <w:r w:rsidR="00D25E7E">
        <w:rPr>
          <w:b/>
          <w:bCs/>
          <w:u w:val="single"/>
        </w:rPr>
        <w:t>2</w:t>
      </w:r>
      <w:r w:rsidR="00973EAF">
        <w:rPr>
          <w:b/>
          <w:bCs/>
          <w:u w:val="single"/>
        </w:rPr>
        <w:t>5</w:t>
      </w:r>
      <w:r>
        <w:rPr>
          <w:b/>
          <w:bCs/>
          <w:u w:val="single"/>
        </w:rPr>
        <w:t xml:space="preserve"> through </w:t>
      </w:r>
      <w:r w:rsidR="00645619">
        <w:rPr>
          <w:b/>
          <w:bCs/>
          <w:u w:val="single"/>
        </w:rPr>
        <w:t>January 31</w:t>
      </w:r>
      <w:r>
        <w:rPr>
          <w:b/>
          <w:bCs/>
          <w:u w:val="single"/>
        </w:rPr>
        <w:t>, 20</w:t>
      </w:r>
      <w:r w:rsidR="00C163F7">
        <w:rPr>
          <w:b/>
          <w:bCs/>
          <w:u w:val="single"/>
        </w:rPr>
        <w:t>2</w:t>
      </w:r>
      <w:r w:rsidR="00973EAF">
        <w:rPr>
          <w:b/>
          <w:bCs/>
          <w:u w:val="single"/>
        </w:rPr>
        <w:t>6</w:t>
      </w:r>
      <w:r>
        <w:t>.</w:t>
      </w:r>
    </w:p>
    <w:p w14:paraId="027D0681" w14:textId="753288C1" w:rsidR="00271DB8" w:rsidRPr="0036056B" w:rsidRDefault="00271DB8">
      <w:pPr>
        <w:numPr>
          <w:ilvl w:val="1"/>
          <w:numId w:val="1"/>
        </w:numPr>
      </w:pPr>
      <w:r w:rsidRPr="0036056B">
        <w:t>If a club had a project that only lasted one full school year beginning August 20</w:t>
      </w:r>
      <w:r w:rsidR="00D25E7E" w:rsidRPr="0036056B">
        <w:t>2</w:t>
      </w:r>
      <w:r w:rsidR="00973EAF">
        <w:t>4</w:t>
      </w:r>
      <w:r w:rsidRPr="0036056B">
        <w:t xml:space="preserve"> and ending June 20</w:t>
      </w:r>
      <w:r w:rsidR="00D25E7E" w:rsidRPr="0036056B">
        <w:t>2</w:t>
      </w:r>
      <w:r w:rsidR="00973EAF">
        <w:t>5</w:t>
      </w:r>
      <w:r w:rsidRPr="0036056B">
        <w:t>, they may submit documentation on that project for th</w:t>
      </w:r>
      <w:r w:rsidR="00645619" w:rsidRPr="0036056B">
        <w:t>at</w:t>
      </w:r>
      <w:r w:rsidRPr="0036056B">
        <w:t xml:space="preserve"> school year for this award.</w:t>
      </w:r>
    </w:p>
    <w:p w14:paraId="116F44F4" w14:textId="77777777" w:rsidR="00271DB8" w:rsidRDefault="00271DB8"/>
    <w:p w14:paraId="74B5000F" w14:textId="77777777" w:rsidR="00271DB8" w:rsidRDefault="00271DB8">
      <w:pPr>
        <w:numPr>
          <w:ilvl w:val="0"/>
          <w:numId w:val="1"/>
        </w:numPr>
      </w:pPr>
      <w:r>
        <w:t xml:space="preserve">The </w:t>
      </w:r>
      <w:r>
        <w:rPr>
          <w:b/>
          <w:bCs/>
        </w:rPr>
        <w:t>cover sheet</w:t>
      </w:r>
      <w:r>
        <w:t xml:space="preserve"> will contain the following:</w:t>
      </w:r>
    </w:p>
    <w:p w14:paraId="5ED031DD" w14:textId="77777777" w:rsidR="00271DB8" w:rsidRDefault="00271DB8">
      <w:pPr>
        <w:numPr>
          <w:ilvl w:val="1"/>
          <w:numId w:val="1"/>
        </w:numPr>
      </w:pPr>
      <w:r>
        <w:t>The Anchor Emblem</w:t>
      </w:r>
    </w:p>
    <w:p w14:paraId="7415D335" w14:textId="77777777" w:rsidR="00271DB8" w:rsidRDefault="00271DB8">
      <w:pPr>
        <w:numPr>
          <w:ilvl w:val="1"/>
          <w:numId w:val="1"/>
        </w:numPr>
      </w:pPr>
      <w:r>
        <w:t>Name of the Anchor Club</w:t>
      </w:r>
    </w:p>
    <w:p w14:paraId="045495FD" w14:textId="77777777" w:rsidR="00271DB8" w:rsidRDefault="00271DB8">
      <w:pPr>
        <w:numPr>
          <w:ilvl w:val="1"/>
          <w:numId w:val="1"/>
        </w:numPr>
      </w:pPr>
      <w:r>
        <w:t xml:space="preserve">Georgia District Anchor Community Service Award Application </w:t>
      </w:r>
      <w:r>
        <w:rPr>
          <w:i/>
          <w:iCs/>
        </w:rPr>
        <w:t xml:space="preserve">(these </w:t>
      </w:r>
      <w:r w:rsidR="00645619">
        <w:rPr>
          <w:i/>
          <w:iCs/>
        </w:rPr>
        <w:t xml:space="preserve">exact </w:t>
      </w:r>
      <w:r>
        <w:rPr>
          <w:i/>
          <w:iCs/>
        </w:rPr>
        <w:t>words)</w:t>
      </w:r>
    </w:p>
    <w:p w14:paraId="3C0AB698" w14:textId="4D7F382C" w:rsidR="00271DB8" w:rsidRDefault="00271DB8">
      <w:pPr>
        <w:numPr>
          <w:ilvl w:val="1"/>
          <w:numId w:val="1"/>
        </w:numPr>
      </w:pPr>
      <w:r>
        <w:t>Period of time covered by the entry (February 1, 20</w:t>
      </w:r>
      <w:r w:rsidR="00D25E7E">
        <w:t>2</w:t>
      </w:r>
      <w:r w:rsidR="00973EAF">
        <w:t>5</w:t>
      </w:r>
      <w:r>
        <w:t xml:space="preserve"> – </w:t>
      </w:r>
      <w:r w:rsidR="00645619">
        <w:t>January 31</w:t>
      </w:r>
      <w:r>
        <w:t>, 20</w:t>
      </w:r>
      <w:r w:rsidR="00C163F7">
        <w:t>2</w:t>
      </w:r>
      <w:r w:rsidR="00973EAF">
        <w:t>6</w:t>
      </w:r>
      <w:r>
        <w:t xml:space="preserve">) </w:t>
      </w:r>
    </w:p>
    <w:p w14:paraId="020BBB17" w14:textId="77777777" w:rsidR="00271DB8" w:rsidRDefault="00271DB8">
      <w:pPr>
        <w:ind w:left="720" w:firstLine="360"/>
      </w:pPr>
      <w:r>
        <w:t>[</w:t>
      </w:r>
      <w:r w:rsidRPr="008454E2">
        <w:rPr>
          <w:i/>
        </w:rPr>
        <w:t>or exact school year dates if option 1b is chosen</w:t>
      </w:r>
      <w:r>
        <w:t>]</w:t>
      </w:r>
    </w:p>
    <w:p w14:paraId="17151AFA" w14:textId="77777777" w:rsidR="00271DB8" w:rsidRDefault="00271DB8"/>
    <w:p w14:paraId="1FB8B673" w14:textId="77777777" w:rsidR="00271DB8" w:rsidRDefault="00271DB8">
      <w:pPr>
        <w:numPr>
          <w:ilvl w:val="0"/>
          <w:numId w:val="1"/>
        </w:numPr>
      </w:pPr>
      <w:r>
        <w:t xml:space="preserve">The </w:t>
      </w:r>
      <w:r>
        <w:rPr>
          <w:b/>
          <w:bCs/>
        </w:rPr>
        <w:t>first page</w:t>
      </w:r>
      <w:r>
        <w:t xml:space="preserve"> is the title page and should contain the following:</w:t>
      </w:r>
    </w:p>
    <w:p w14:paraId="0C3C2B27" w14:textId="77777777" w:rsidR="00271DB8" w:rsidRDefault="00271DB8">
      <w:pPr>
        <w:numPr>
          <w:ilvl w:val="1"/>
          <w:numId w:val="1"/>
        </w:numPr>
      </w:pPr>
      <w:r>
        <w:t>Name of the Anchor Club</w:t>
      </w:r>
    </w:p>
    <w:p w14:paraId="7B5034AE" w14:textId="77777777" w:rsidR="00271DB8" w:rsidRDefault="00271DB8">
      <w:pPr>
        <w:numPr>
          <w:ilvl w:val="1"/>
          <w:numId w:val="1"/>
        </w:numPr>
      </w:pPr>
      <w:r>
        <w:t>Number of club members</w:t>
      </w:r>
    </w:p>
    <w:p w14:paraId="4F01FC48" w14:textId="77777777" w:rsidR="00271DB8" w:rsidRDefault="00271DB8">
      <w:pPr>
        <w:numPr>
          <w:ilvl w:val="1"/>
          <w:numId w:val="1"/>
        </w:numPr>
      </w:pPr>
      <w:r>
        <w:t>Name and address of the club President</w:t>
      </w:r>
    </w:p>
    <w:p w14:paraId="1A3846C7" w14:textId="77777777" w:rsidR="00271DB8" w:rsidRDefault="00271DB8">
      <w:pPr>
        <w:numPr>
          <w:ilvl w:val="1"/>
          <w:numId w:val="1"/>
        </w:numPr>
      </w:pPr>
      <w:r>
        <w:t>Name of the sponsoring Pilot Club</w:t>
      </w:r>
    </w:p>
    <w:p w14:paraId="7BFFF3FD" w14:textId="77777777" w:rsidR="00271DB8" w:rsidRDefault="00271DB8">
      <w:pPr>
        <w:numPr>
          <w:ilvl w:val="1"/>
          <w:numId w:val="1"/>
        </w:numPr>
      </w:pPr>
      <w:r>
        <w:t>Date of the Anchor Club charter</w:t>
      </w:r>
    </w:p>
    <w:p w14:paraId="25403DDA" w14:textId="77777777" w:rsidR="00271DB8" w:rsidRDefault="00271DB8"/>
    <w:p w14:paraId="2C91A14C" w14:textId="77777777" w:rsidR="00271DB8" w:rsidRDefault="00271DB8">
      <w:pPr>
        <w:numPr>
          <w:ilvl w:val="0"/>
          <w:numId w:val="1"/>
        </w:numPr>
      </w:pPr>
      <w:r>
        <w:t xml:space="preserve">The </w:t>
      </w:r>
      <w:r>
        <w:rPr>
          <w:b/>
          <w:bCs/>
        </w:rPr>
        <w:t>second page</w:t>
      </w:r>
      <w:r>
        <w:t xml:space="preserve"> begins the table of contents.  Material must be clearly classified to facilitate evaluation.  A </w:t>
      </w:r>
      <w:r w:rsidRPr="00645619">
        <w:rPr>
          <w:i/>
        </w:rPr>
        <w:t>suggested</w:t>
      </w:r>
      <w:r>
        <w:t xml:space="preserve"> format is as follows:</w:t>
      </w:r>
    </w:p>
    <w:p w14:paraId="69E5B6ED" w14:textId="77777777" w:rsidR="00271DB8" w:rsidRDefault="00271DB8">
      <w:pPr>
        <w:numPr>
          <w:ilvl w:val="1"/>
          <w:numId w:val="1"/>
        </w:numPr>
      </w:pPr>
      <w:r>
        <w:t>Section 1: Service Story</w:t>
      </w:r>
    </w:p>
    <w:p w14:paraId="2CA78587" w14:textId="77777777" w:rsidR="00271DB8" w:rsidRDefault="00271DB8">
      <w:pPr>
        <w:numPr>
          <w:ilvl w:val="1"/>
          <w:numId w:val="1"/>
        </w:numPr>
      </w:pPr>
      <w:r>
        <w:t>Section 2: Newspaper and magazine clippings and substantiating letters</w:t>
      </w:r>
    </w:p>
    <w:p w14:paraId="31BA674F" w14:textId="77777777" w:rsidR="00271DB8" w:rsidRDefault="00271DB8">
      <w:pPr>
        <w:numPr>
          <w:ilvl w:val="1"/>
          <w:numId w:val="1"/>
        </w:numPr>
      </w:pPr>
      <w:r>
        <w:t>Section 3: Action photographs with proper identification</w:t>
      </w:r>
    </w:p>
    <w:p w14:paraId="5719FE51" w14:textId="77777777" w:rsidR="00271DB8" w:rsidRDefault="00271DB8">
      <w:pPr>
        <w:numPr>
          <w:ilvl w:val="1"/>
          <w:numId w:val="1"/>
        </w:numPr>
      </w:pPr>
      <w:r>
        <w:t>Section 4: Programs, posters, outlines</w:t>
      </w:r>
    </w:p>
    <w:p w14:paraId="1B3E413F" w14:textId="77777777" w:rsidR="00271DB8" w:rsidRDefault="00271DB8"/>
    <w:p w14:paraId="3E59BCDE" w14:textId="77777777" w:rsidR="00271DB8" w:rsidRDefault="00271DB8">
      <w:pPr>
        <w:numPr>
          <w:ilvl w:val="0"/>
          <w:numId w:val="1"/>
        </w:numPr>
      </w:pPr>
      <w:r>
        <w:br w:type="page"/>
      </w:r>
      <w:r>
        <w:lastRenderedPageBreak/>
        <w:t xml:space="preserve">The story (Section 1) should show the direct relationship between a determined need and the club’s service activity, as well as the planning, promotion, and involvement of club members (and other volunteers) and the execution and demonstrated results.  </w:t>
      </w:r>
    </w:p>
    <w:p w14:paraId="13AF6638" w14:textId="77777777" w:rsidR="00271DB8" w:rsidRDefault="00271DB8"/>
    <w:p w14:paraId="4AF13674" w14:textId="77777777" w:rsidR="00271DB8" w:rsidRDefault="00271DB8">
      <w:pPr>
        <w:numPr>
          <w:ilvl w:val="1"/>
          <w:numId w:val="1"/>
        </w:numPr>
      </w:pPr>
      <w:r>
        <w:t xml:space="preserve">The story is limited to </w:t>
      </w:r>
      <w:r>
        <w:rPr>
          <w:u w:val="single"/>
        </w:rPr>
        <w:t>three pages</w:t>
      </w:r>
      <w:r>
        <w:t xml:space="preserve"> and must be submitted, preferably typewritten, on white unlined 8-1/2” x 11” paper.  Only one side of each page may be used.  </w:t>
      </w:r>
    </w:p>
    <w:p w14:paraId="22C2DE41" w14:textId="77777777" w:rsidR="00271DB8" w:rsidRDefault="00271DB8">
      <w:pPr>
        <w:numPr>
          <w:ilvl w:val="1"/>
          <w:numId w:val="1"/>
        </w:numPr>
      </w:pPr>
      <w:r>
        <w:t>If an expenditure of funds is necessary for the success of the activity, the necessary fundraising may be considered as part of the activity.  However, fundraising itself may not be considered as a service activity.</w:t>
      </w:r>
    </w:p>
    <w:p w14:paraId="28D51C7C" w14:textId="77777777" w:rsidR="00271DB8" w:rsidRDefault="00271DB8"/>
    <w:p w14:paraId="12B295B8" w14:textId="77777777" w:rsidR="00271DB8" w:rsidRDefault="00271DB8">
      <w:pPr>
        <w:numPr>
          <w:ilvl w:val="0"/>
          <w:numId w:val="1"/>
        </w:numPr>
      </w:pPr>
      <w:r>
        <w:t>Substantiating materials (Section 2, 3, and 4) need to apply only to the project described in Section 1 (</w:t>
      </w:r>
      <w:r w:rsidRPr="00645619">
        <w:rPr>
          <w:b/>
        </w:rPr>
        <w:t>points will be deducted for adding materials not relevant to the project</w:t>
      </w:r>
      <w:r>
        <w:t xml:space="preserve">) and </w:t>
      </w:r>
      <w:r>
        <w:rPr>
          <w:u w:val="single"/>
        </w:rPr>
        <w:t>shall not exceed 20 pages</w:t>
      </w:r>
      <w:r>
        <w:t xml:space="preserve"> using one side of each page only.</w:t>
      </w:r>
    </w:p>
    <w:p w14:paraId="6826710F" w14:textId="77777777" w:rsidR="00271DB8" w:rsidRDefault="00271DB8"/>
    <w:p w14:paraId="25CC35A7" w14:textId="77777777" w:rsidR="00271DB8" w:rsidRDefault="00271DB8">
      <w:pPr>
        <w:numPr>
          <w:ilvl w:val="1"/>
          <w:numId w:val="1"/>
        </w:numPr>
      </w:pPr>
      <w:r>
        <w:t xml:space="preserve">All news clippings must be identified by the name and date of the publication in which each item appeared.  </w:t>
      </w:r>
    </w:p>
    <w:p w14:paraId="2632FC0B" w14:textId="77777777" w:rsidR="00271DB8" w:rsidRDefault="00271DB8"/>
    <w:p w14:paraId="0CFC0A91" w14:textId="77777777" w:rsidR="00271DB8" w:rsidRDefault="00271DB8">
      <w:pPr>
        <w:ind w:left="1080" w:hanging="360"/>
      </w:pPr>
      <w:r>
        <w:t>b.</w:t>
      </w:r>
      <w:r>
        <w:tab/>
        <w:t xml:space="preserve">The words </w:t>
      </w:r>
      <w:r>
        <w:rPr>
          <w:u w:val="single"/>
        </w:rPr>
        <w:t>Anchor, Anchor Club, Pilot Club and Pilot International</w:t>
      </w:r>
      <w:r>
        <w:t xml:space="preserve"> should be underlined or highlighted in color in each clipping.</w:t>
      </w:r>
    </w:p>
    <w:p w14:paraId="3C2E049D" w14:textId="77777777" w:rsidR="00271DB8" w:rsidRDefault="00271DB8"/>
    <w:p w14:paraId="4C73CDC1" w14:textId="77777777" w:rsidR="00271DB8" w:rsidRDefault="00271DB8">
      <w:pPr>
        <w:numPr>
          <w:ilvl w:val="0"/>
          <w:numId w:val="2"/>
        </w:numPr>
      </w:pPr>
      <w:r>
        <w:t>In compiling publicity received from radio or television announcements or programs, submit as much documentation as you can. (no tapes or videos)</w:t>
      </w:r>
    </w:p>
    <w:p w14:paraId="11A95356" w14:textId="77777777" w:rsidR="00271DB8" w:rsidRDefault="00271DB8"/>
    <w:p w14:paraId="27EEC523" w14:textId="7DB855DC" w:rsidR="008454E2" w:rsidRDefault="00271DB8" w:rsidP="008454E2">
      <w:pPr>
        <w:numPr>
          <w:ilvl w:val="0"/>
          <w:numId w:val="1"/>
        </w:numPr>
      </w:pPr>
      <w:r>
        <w:t xml:space="preserve">Entries should be postmarked by </w:t>
      </w:r>
      <w:r w:rsidR="008454E2" w:rsidRPr="008454E2">
        <w:rPr>
          <w:b/>
        </w:rPr>
        <w:t xml:space="preserve">February </w:t>
      </w:r>
      <w:r w:rsidR="006461A6">
        <w:rPr>
          <w:b/>
        </w:rPr>
        <w:t>1</w:t>
      </w:r>
      <w:r w:rsidR="008454E2" w:rsidRPr="008454E2">
        <w:rPr>
          <w:b/>
        </w:rPr>
        <w:t>, 20</w:t>
      </w:r>
      <w:r w:rsidR="00C163F7">
        <w:rPr>
          <w:b/>
        </w:rPr>
        <w:t>2</w:t>
      </w:r>
      <w:r w:rsidR="00973EAF">
        <w:rPr>
          <w:b/>
        </w:rPr>
        <w:t>6</w:t>
      </w:r>
      <w:r>
        <w:t xml:space="preserve"> to:</w:t>
      </w:r>
    </w:p>
    <w:p w14:paraId="2BC58373" w14:textId="556E9FCC" w:rsidR="008454E2" w:rsidRDefault="00973EAF">
      <w:pPr>
        <w:jc w:val="center"/>
        <w:rPr>
          <w:sz w:val="28"/>
          <w:szCs w:val="28"/>
        </w:rPr>
      </w:pPr>
      <w:r>
        <w:rPr>
          <w:sz w:val="28"/>
          <w:szCs w:val="28"/>
        </w:rPr>
        <w:t>Esther Foster</w:t>
      </w:r>
      <w:r w:rsidR="00677547">
        <w:rPr>
          <w:sz w:val="28"/>
          <w:szCs w:val="28"/>
        </w:rPr>
        <w:t>, Awards Jury Chair</w:t>
      </w:r>
    </w:p>
    <w:p w14:paraId="37E0D0D0" w14:textId="053F7B92" w:rsidR="00677547" w:rsidRDefault="00973EAF">
      <w:pPr>
        <w:jc w:val="center"/>
      </w:pPr>
      <w:r>
        <w:t>107 Pineview Rd.</w:t>
      </w:r>
    </w:p>
    <w:p w14:paraId="244BC33A" w14:textId="32D1047D" w:rsidR="00677547" w:rsidRDefault="00973EAF">
      <w:pPr>
        <w:jc w:val="center"/>
      </w:pPr>
      <w:r>
        <w:t>Gray</w:t>
      </w:r>
      <w:r w:rsidR="00C163F7">
        <w:t>, GA 3</w:t>
      </w:r>
      <w:r>
        <w:t>1032</w:t>
      </w:r>
    </w:p>
    <w:p w14:paraId="53509816" w14:textId="77777777" w:rsidR="00271DB8" w:rsidRDefault="00271DB8" w:rsidP="008454E2">
      <w:pPr>
        <w:numPr>
          <w:ilvl w:val="0"/>
          <w:numId w:val="1"/>
        </w:numPr>
        <w:rPr>
          <w:b/>
          <w:bCs/>
          <w:i/>
          <w:iCs/>
        </w:rPr>
      </w:pPr>
      <w:r>
        <w:t xml:space="preserve">All entries must be sent postage paid.  Insured shipping or package tracking is suggested.  UPS and Fed-Ex are both accepted at this location.  </w:t>
      </w:r>
      <w:r>
        <w:rPr>
          <w:b/>
          <w:bCs/>
          <w:i/>
          <w:iCs/>
        </w:rPr>
        <w:t>It is your responsibility to make sure that your entry will actually go out by the deadline date.</w:t>
      </w:r>
    </w:p>
    <w:p w14:paraId="55E75E81" w14:textId="77777777" w:rsidR="00271DB8" w:rsidRDefault="00271DB8"/>
    <w:p w14:paraId="282164E3" w14:textId="77777777" w:rsidR="00271DB8" w:rsidRDefault="00271DB8">
      <w:pPr>
        <w:numPr>
          <w:ilvl w:val="0"/>
          <w:numId w:val="1"/>
        </w:numPr>
      </w:pPr>
      <w:r>
        <w:t>Club entries must be Anchor Clubs in good standing.  Both Pilot International and Georgia District dues must be paid.  Please provide proof of dues payment (receipt from Pilot International and GA District or email statements from both groups will also be accepted).</w:t>
      </w:r>
    </w:p>
    <w:p w14:paraId="24283321" w14:textId="77777777" w:rsidR="00271DB8" w:rsidRDefault="00271DB8"/>
    <w:sectPr w:rsidR="00271DB8" w:rsidSect="00E02FD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Jester">
    <w:altName w:val="Times New Roman"/>
    <w:charset w:val="00"/>
    <w:family w:val="auto"/>
    <w:pitch w:val="variable"/>
    <w:sig w:usb0="00000083" w:usb1="00000000" w:usb2="00000000" w:usb3="00000000" w:csb0="000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5CC1"/>
    <w:multiLevelType w:val="hybridMultilevel"/>
    <w:tmpl w:val="291C6D3C"/>
    <w:lvl w:ilvl="0" w:tplc="3C305A78">
      <w:start w:val="3"/>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9E65BC9"/>
    <w:multiLevelType w:val="hybridMultilevel"/>
    <w:tmpl w:val="2320E41A"/>
    <w:lvl w:ilvl="0" w:tplc="8DAC77D2">
      <w:start w:val="1"/>
      <w:numFmt w:val="decimal"/>
      <w:lvlText w:val="%1."/>
      <w:lvlJc w:val="left"/>
      <w:pPr>
        <w:tabs>
          <w:tab w:val="num" w:pos="720"/>
        </w:tabs>
        <w:ind w:left="720" w:hanging="720"/>
      </w:pPr>
      <w:rPr>
        <w:rFonts w:hint="default"/>
      </w:rPr>
    </w:lvl>
    <w:lvl w:ilvl="1" w:tplc="416E95A0">
      <w:start w:val="1"/>
      <w:numFmt w:val="lowerLetter"/>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69965091">
    <w:abstractNumId w:val="1"/>
  </w:num>
  <w:num w:numId="2" w16cid:durableId="527915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454E2"/>
    <w:rsid w:val="00010DEB"/>
    <w:rsid w:val="0005471C"/>
    <w:rsid w:val="0010736A"/>
    <w:rsid w:val="00197B95"/>
    <w:rsid w:val="001A5FC3"/>
    <w:rsid w:val="00271DB8"/>
    <w:rsid w:val="0036056B"/>
    <w:rsid w:val="00395CD6"/>
    <w:rsid w:val="003E1A4F"/>
    <w:rsid w:val="003F4214"/>
    <w:rsid w:val="00414901"/>
    <w:rsid w:val="00482635"/>
    <w:rsid w:val="004B3645"/>
    <w:rsid w:val="00514B41"/>
    <w:rsid w:val="00645619"/>
    <w:rsid w:val="006461A6"/>
    <w:rsid w:val="00677547"/>
    <w:rsid w:val="006B0068"/>
    <w:rsid w:val="007D67B7"/>
    <w:rsid w:val="007E715F"/>
    <w:rsid w:val="008419CE"/>
    <w:rsid w:val="008454E2"/>
    <w:rsid w:val="008C5C8D"/>
    <w:rsid w:val="0094659E"/>
    <w:rsid w:val="00973EAF"/>
    <w:rsid w:val="00990371"/>
    <w:rsid w:val="009E43DC"/>
    <w:rsid w:val="00AE7014"/>
    <w:rsid w:val="00C163F7"/>
    <w:rsid w:val="00CB73DC"/>
    <w:rsid w:val="00CF4448"/>
    <w:rsid w:val="00D25E7E"/>
    <w:rsid w:val="00D37BD3"/>
    <w:rsid w:val="00E02FD8"/>
    <w:rsid w:val="00E27EB0"/>
    <w:rsid w:val="00E55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C02EEA"/>
  <w15:docId w15:val="{BC8D7149-4009-4F53-BC1E-9EC1921A7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F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02FD8"/>
    <w:rPr>
      <w:rFonts w:ascii="Tahoma" w:hAnsi="Tahoma" w:cs="Tahoma"/>
      <w:sz w:val="16"/>
      <w:szCs w:val="16"/>
    </w:rPr>
  </w:style>
  <w:style w:type="paragraph" w:styleId="Title">
    <w:name w:val="Title"/>
    <w:basedOn w:val="Normal"/>
    <w:qFormat/>
    <w:rsid w:val="00E02FD8"/>
    <w:pPr>
      <w:jc w:val="center"/>
    </w:pPr>
    <w:rPr>
      <w:rFonts w:ascii="Jester" w:hAnsi="Jester"/>
      <w:b/>
      <w:sz w:val="40"/>
    </w:rPr>
  </w:style>
  <w:style w:type="paragraph" w:styleId="BodyText">
    <w:name w:val="Body Text"/>
    <w:basedOn w:val="Normal"/>
    <w:semiHidden/>
    <w:rsid w:val="00E02FD8"/>
    <w:pPr>
      <w:jc w:val="center"/>
    </w:pPr>
    <w:rPr>
      <w:b/>
      <w:bCs/>
    </w:rPr>
  </w:style>
  <w:style w:type="character" w:styleId="Hyperlink">
    <w:name w:val="Hyperlink"/>
    <w:unhideWhenUsed/>
    <w:rsid w:val="008454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521</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GEORGIA DISTRICT ANCHOR</vt:lpstr>
    </vt:vector>
  </TitlesOfParts>
  <Company>Microsoft</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GEORGIA DISTRICT ANCHOR</dc:title>
  <dc:creator>Kris Harden</dc:creator>
  <cp:lastModifiedBy>Kirsten Jorgenson</cp:lastModifiedBy>
  <cp:revision>7</cp:revision>
  <cp:lastPrinted>2009-08-01T02:45:00Z</cp:lastPrinted>
  <dcterms:created xsi:type="dcterms:W3CDTF">2024-08-16T19:27:00Z</dcterms:created>
  <dcterms:modified xsi:type="dcterms:W3CDTF">2025-08-18T18:36:00Z</dcterms:modified>
</cp:coreProperties>
</file>